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1254" w14:textId="77777777" w:rsidR="00C303D8" w:rsidRPr="00C303D8" w:rsidRDefault="00C303D8" w:rsidP="00C303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C303D8">
        <w:rPr>
          <w:rFonts w:ascii="Arial" w:eastAsia="Times New Roman" w:hAnsi="Arial" w:cs="Arial"/>
          <w:color w:val="000000"/>
          <w:sz w:val="36"/>
          <w:szCs w:val="36"/>
        </w:rPr>
        <w:t>Schedule &gt; Events</w:t>
      </w:r>
    </w:p>
    <w:p w14:paraId="1863CDED" w14:textId="77777777" w:rsidR="00C303D8" w:rsidRPr="00C303D8" w:rsidRDefault="00C303D8" w:rsidP="00C303D8">
      <w:pPr>
        <w:shd w:val="clear" w:color="auto" w:fill="FF6906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C303D8">
          <w:rPr>
            <w:rFonts w:ascii="Arial" w:eastAsia="Times New Roman" w:hAnsi="Arial" w:cs="Arial"/>
            <w:color w:val="FFFFFF"/>
            <w:sz w:val="24"/>
            <w:szCs w:val="24"/>
          </w:rPr>
          <w:t> Get Help</w:t>
        </w:r>
      </w:hyperlink>
    </w:p>
    <w:p w14:paraId="47DFB36C" w14:textId="77777777" w:rsidR="00C303D8" w:rsidRPr="00C303D8" w:rsidRDefault="00C303D8" w:rsidP="00C303D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C303D8">
        <w:rPr>
          <w:rFonts w:ascii="Arial" w:eastAsia="Times New Roman" w:hAnsi="Arial" w:cs="Arial"/>
          <w:color w:val="000000"/>
        </w:rPr>
        <w:t xml:space="preserve">The schedule is displayed in your local </w:t>
      </w:r>
      <w:proofErr w:type="spellStart"/>
      <w:r w:rsidRPr="00C303D8">
        <w:rPr>
          <w:rFonts w:ascii="Arial" w:eastAsia="Times New Roman" w:hAnsi="Arial" w:cs="Arial"/>
          <w:color w:val="000000"/>
        </w:rPr>
        <w:t>timezone</w:t>
      </w:r>
      <w:proofErr w:type="spellEnd"/>
      <w:r w:rsidRPr="00C303D8">
        <w:rPr>
          <w:rFonts w:ascii="Arial" w:eastAsia="Times New Roman" w:hAnsi="Arial" w:cs="Arial"/>
          <w:color w:val="000000"/>
        </w:rPr>
        <w:t>, which is America/Chicago</w:t>
      </w:r>
    </w:p>
    <w:p w14:paraId="6BF30428" w14:textId="77777777" w:rsidR="00C303D8" w:rsidRPr="00C303D8" w:rsidRDefault="00C303D8" w:rsidP="00C3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03D8">
        <w:rPr>
          <w:rFonts w:ascii="Arial" w:eastAsia="Times New Roman" w:hAnsi="Arial" w:cs="Arial"/>
          <w:color w:val="000000"/>
          <w:sz w:val="24"/>
          <w:szCs w:val="24"/>
        </w:rPr>
        <w:t>Create Event</w:t>
      </w:r>
    </w:p>
    <w:p w14:paraId="64F36F23" w14:textId="77777777" w:rsidR="00C303D8" w:rsidRPr="00C303D8" w:rsidRDefault="00C303D8" w:rsidP="00C30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03D8">
        <w:rPr>
          <w:rFonts w:ascii="Arial" w:eastAsia="Times New Roman" w:hAnsi="Arial" w:cs="Arial"/>
          <w:color w:val="000000"/>
          <w:sz w:val="24"/>
          <w:szCs w:val="24"/>
        </w:rPr>
        <w:t>TodayBackNext08/09/2020 – 09/08/2020MonthWeekDayAgenda</w:t>
      </w: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999"/>
        <w:gridCol w:w="5476"/>
      </w:tblGrid>
      <w:tr w:rsidR="00C303D8" w:rsidRPr="00C303D8" w14:paraId="18E28CC0" w14:textId="77777777" w:rsidTr="00C303D8">
        <w:trPr>
          <w:tblHeader/>
        </w:trPr>
        <w:tc>
          <w:tcPr>
            <w:tcW w:w="0" w:type="auto"/>
            <w:tcBorders>
              <w:bottom w:val="single" w:sz="6" w:space="0" w:color="DDDDDD"/>
            </w:tcBorders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FB6E4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3D8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left w:val="single" w:sz="6" w:space="0" w:color="EAEDF3"/>
              <w:bottom w:val="single" w:sz="6" w:space="0" w:color="DDDDDD"/>
            </w:tcBorders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C17399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3D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Borders>
              <w:left w:val="single" w:sz="6" w:space="0" w:color="EAEDF3"/>
              <w:bottom w:val="single" w:sz="6" w:space="0" w:color="DDDDDD"/>
            </w:tcBorders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7CB96E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3D8">
              <w:rPr>
                <w:rFonts w:ascii="Times New Roman" w:eastAsia="Times New Roman" w:hAnsi="Times New Roman" w:cs="Times New Roman"/>
                <w:b/>
                <w:bCs/>
              </w:rPr>
              <w:t>Event</w:t>
            </w:r>
          </w:p>
        </w:tc>
      </w:tr>
    </w:tbl>
    <w:p w14:paraId="463E68C8" w14:textId="77777777" w:rsidR="00C303D8" w:rsidRPr="00C303D8" w:rsidRDefault="00C303D8" w:rsidP="00C303D8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50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707"/>
        <w:gridCol w:w="10740"/>
      </w:tblGrid>
      <w:tr w:rsidR="00C303D8" w:rsidRPr="00C303D8" w14:paraId="03BDCC5C" w14:textId="77777777" w:rsidTr="00C303D8">
        <w:tc>
          <w:tcPr>
            <w:tcW w:w="0" w:type="auto"/>
            <w:vMerge w:val="restart"/>
            <w:shd w:val="clear" w:color="auto" w:fill="5C22F0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46A1F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Aug 09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C22F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7C13EE1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 – 1:17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C22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5FAA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 Spiritual</w:t>
            </w:r>
          </w:p>
        </w:tc>
      </w:tr>
      <w:tr w:rsidR="00C303D8" w:rsidRPr="00C303D8" w14:paraId="31079723" w14:textId="77777777" w:rsidTr="00C303D8">
        <w:tc>
          <w:tcPr>
            <w:tcW w:w="0" w:type="auto"/>
            <w:vMerge/>
            <w:shd w:val="clear" w:color="auto" w:fill="09105E"/>
            <w:vAlign w:val="center"/>
            <w:hideMark/>
          </w:tcPr>
          <w:p w14:paraId="2355AA4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910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872633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 pm – 2:22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0910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55E1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 Gold Sith Dorval</w:t>
            </w:r>
          </w:p>
        </w:tc>
      </w:tr>
      <w:tr w:rsidR="00C303D8" w:rsidRPr="00C303D8" w14:paraId="7959686E" w14:textId="77777777" w:rsidTr="00C303D8">
        <w:tc>
          <w:tcPr>
            <w:tcW w:w="0" w:type="auto"/>
            <w:vMerge/>
            <w:shd w:val="clear" w:color="auto" w:fill="5E5E5E"/>
            <w:vAlign w:val="center"/>
            <w:hideMark/>
          </w:tcPr>
          <w:p w14:paraId="0B3DDA15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E5E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EE40C3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 – 5:03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5E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B5FA8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 Dimanche Spiritual</w:t>
            </w:r>
          </w:p>
        </w:tc>
      </w:tr>
      <w:tr w:rsidR="00C303D8" w:rsidRPr="00C303D8" w14:paraId="26A599F6" w14:textId="77777777" w:rsidTr="00C303D8">
        <w:tc>
          <w:tcPr>
            <w:tcW w:w="0" w:type="auto"/>
            <w:vMerge/>
            <w:shd w:val="clear" w:color="auto" w:fill="5E5E5E"/>
            <w:vAlign w:val="center"/>
            <w:hideMark/>
          </w:tcPr>
          <w:p w14:paraId="76083E2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5E5E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545DB5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pm – 11:50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5E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FCDC8B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22:30 Melodies after dark</w:t>
            </w:r>
          </w:p>
        </w:tc>
      </w:tr>
      <w:tr w:rsidR="00C303D8" w:rsidRPr="00C303D8" w14:paraId="333BB411" w14:textId="77777777" w:rsidTr="00C303D8">
        <w:tc>
          <w:tcPr>
            <w:tcW w:w="0" w:type="auto"/>
            <w:vMerge w:val="restart"/>
            <w:shd w:val="clear" w:color="auto" w:fill="ED5F21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0479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Aug 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ED5F21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D9626F2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ED5F2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0DE45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 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Réveil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matinal</w:t>
            </w:r>
          </w:p>
        </w:tc>
      </w:tr>
      <w:tr w:rsidR="00C303D8" w:rsidRPr="00C303D8" w14:paraId="0E7EE786" w14:textId="77777777" w:rsidTr="00C303D8">
        <w:tc>
          <w:tcPr>
            <w:tcW w:w="0" w:type="auto"/>
            <w:vMerge/>
            <w:shd w:val="clear" w:color="auto" w:fill="F40A0A"/>
            <w:vAlign w:val="center"/>
            <w:hideMark/>
          </w:tcPr>
          <w:p w14:paraId="1477B01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0A0A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EAB39DF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 – 12:33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F40A0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7FFD9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 Journal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d'Haiti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des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Amériques</w:t>
            </w:r>
            <w:proofErr w:type="spellEnd"/>
          </w:p>
        </w:tc>
      </w:tr>
      <w:tr w:rsidR="00C303D8" w:rsidRPr="00C303D8" w14:paraId="31EB4457" w14:textId="77777777" w:rsidTr="00C303D8">
        <w:tc>
          <w:tcPr>
            <w:tcW w:w="0" w:type="auto"/>
            <w:vMerge/>
            <w:shd w:val="clear" w:color="auto" w:fill="BD10E0"/>
            <w:vAlign w:val="center"/>
            <w:hideMark/>
          </w:tcPr>
          <w:p w14:paraId="3584C24B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D10E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11E7D1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BD10E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B14D32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22:30 Easy Listening</w:t>
            </w:r>
          </w:p>
        </w:tc>
      </w:tr>
      <w:tr w:rsidR="00C303D8" w:rsidRPr="00C303D8" w14:paraId="677AAA27" w14:textId="77777777" w:rsidTr="00C303D8">
        <w:tc>
          <w:tcPr>
            <w:tcW w:w="0" w:type="auto"/>
            <w:vMerge w:val="restart"/>
            <w:shd w:val="clear" w:color="auto" w:fill="BD10E0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A99AE5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Aug 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BD10E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6AA7FC22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BD10E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80A65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22:30 Easy Listening</w:t>
            </w:r>
          </w:p>
        </w:tc>
      </w:tr>
      <w:tr w:rsidR="00C303D8" w:rsidRPr="00C303D8" w14:paraId="1266DA39" w14:textId="77777777" w:rsidTr="00C303D8">
        <w:tc>
          <w:tcPr>
            <w:tcW w:w="0" w:type="auto"/>
            <w:vMerge/>
            <w:shd w:val="clear" w:color="auto" w:fill="17A1E3"/>
            <w:vAlign w:val="center"/>
            <w:hideMark/>
          </w:tcPr>
          <w:p w14:paraId="67DE83BD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A1E3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E70E73D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am – 2:30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17A1E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63F97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01:00 Taste of Haiti</w:t>
            </w:r>
          </w:p>
        </w:tc>
      </w:tr>
      <w:tr w:rsidR="00C303D8" w:rsidRPr="00C303D8" w14:paraId="6AD8296B" w14:textId="77777777" w:rsidTr="00C303D8">
        <w:tc>
          <w:tcPr>
            <w:tcW w:w="0" w:type="auto"/>
            <w:vMerge/>
            <w:shd w:val="clear" w:color="auto" w:fill="FF3F17"/>
            <w:vAlign w:val="center"/>
            <w:hideMark/>
          </w:tcPr>
          <w:p w14:paraId="0ECE7DD3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3F17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2BDB536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 – 9:01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FF3F1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D9CE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 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Réveil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matinal</w:t>
            </w:r>
          </w:p>
        </w:tc>
      </w:tr>
      <w:tr w:rsidR="00C303D8" w:rsidRPr="00C303D8" w14:paraId="2F695329" w14:textId="77777777" w:rsidTr="00C303D8">
        <w:tc>
          <w:tcPr>
            <w:tcW w:w="0" w:type="auto"/>
            <w:vMerge/>
            <w:shd w:val="clear" w:color="auto" w:fill="F40A0A"/>
            <w:vAlign w:val="center"/>
            <w:hideMark/>
          </w:tcPr>
          <w:p w14:paraId="01B9EB3B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0A0A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481E59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 – 12:33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F40A0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0A8D3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 Journal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d'Haiti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des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Amériques</w:t>
            </w:r>
            <w:proofErr w:type="spellEnd"/>
          </w:p>
        </w:tc>
      </w:tr>
      <w:tr w:rsidR="00C303D8" w:rsidRPr="00C303D8" w14:paraId="3CCBED53" w14:textId="77777777" w:rsidTr="00C303D8">
        <w:tc>
          <w:tcPr>
            <w:tcW w:w="0" w:type="auto"/>
            <w:vMerge w:val="restart"/>
            <w:shd w:val="clear" w:color="auto" w:fill="17A1E3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A821AF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 Aug 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17A1E3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B2135F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am – 2:30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17A1E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FA363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01:00 Taste of Haiti</w:t>
            </w:r>
          </w:p>
        </w:tc>
      </w:tr>
      <w:tr w:rsidR="00C303D8" w:rsidRPr="00C303D8" w14:paraId="1E11CFFC" w14:textId="77777777" w:rsidTr="00C303D8">
        <w:tc>
          <w:tcPr>
            <w:tcW w:w="0" w:type="auto"/>
            <w:vMerge/>
            <w:shd w:val="clear" w:color="auto" w:fill="08A368"/>
            <w:vAlign w:val="center"/>
            <w:hideMark/>
          </w:tcPr>
          <w:p w14:paraId="765C5341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8A368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EF2D71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 – 6:59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08A36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32EF43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16:30 De Tout et de Rien-Talk Show</w:t>
            </w:r>
          </w:p>
        </w:tc>
      </w:tr>
      <w:tr w:rsidR="00C303D8" w:rsidRPr="00C303D8" w14:paraId="2C34D464" w14:textId="77777777" w:rsidTr="00C303D8">
        <w:tc>
          <w:tcPr>
            <w:tcW w:w="0" w:type="auto"/>
            <w:vMerge w:val="restart"/>
            <w:shd w:val="clear" w:color="auto" w:fill="5E1F4C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64A69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Aug 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E1F4C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C573FCD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am – 3:35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1F4C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7729E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00:00 Musique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sentimentale</w:t>
            </w:r>
            <w:proofErr w:type="spellEnd"/>
          </w:p>
        </w:tc>
      </w:tr>
      <w:tr w:rsidR="00C303D8" w:rsidRPr="00C303D8" w14:paraId="0AD8FE71" w14:textId="77777777" w:rsidTr="00C303D8">
        <w:tc>
          <w:tcPr>
            <w:tcW w:w="0" w:type="auto"/>
            <w:vMerge/>
            <w:shd w:val="clear" w:color="auto" w:fill="E84D13"/>
            <w:vAlign w:val="center"/>
            <w:hideMark/>
          </w:tcPr>
          <w:p w14:paraId="01C4D4A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4D13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771DBED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 – 9:02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E84D1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2FFBBA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 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Réveil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Matinal</w:t>
            </w:r>
          </w:p>
        </w:tc>
      </w:tr>
      <w:tr w:rsidR="00C303D8" w:rsidRPr="00C303D8" w14:paraId="7743A1E7" w14:textId="77777777" w:rsidTr="00C303D8">
        <w:tc>
          <w:tcPr>
            <w:tcW w:w="0" w:type="auto"/>
            <w:shd w:val="clear" w:color="auto" w:fill="E64920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5EFCB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 Aug 14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E6492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5ED282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 – 9:06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E6492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2AE94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 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Réveil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matinal</w:t>
            </w:r>
          </w:p>
        </w:tc>
      </w:tr>
      <w:tr w:rsidR="00C303D8" w:rsidRPr="00C303D8" w14:paraId="42C14EE4" w14:textId="77777777" w:rsidTr="00C303D8">
        <w:tc>
          <w:tcPr>
            <w:tcW w:w="0" w:type="auto"/>
            <w:shd w:val="clear" w:color="auto" w:fill="5E5E5E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A710B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Aug 16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5E5E5E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C38B7E9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 – 5:03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5E5E5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43C7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 Dimanche Spiritual</w:t>
            </w:r>
          </w:p>
        </w:tc>
      </w:tr>
      <w:tr w:rsidR="00C303D8" w:rsidRPr="00C303D8" w14:paraId="5E67568B" w14:textId="77777777" w:rsidTr="00C303D8">
        <w:tc>
          <w:tcPr>
            <w:tcW w:w="0" w:type="auto"/>
            <w:vMerge w:val="restart"/>
            <w:shd w:val="clear" w:color="auto" w:fill="ED5F21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C659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 Aug 17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ED5F21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9D2D0E9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am – 9:00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ED5F2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A5602C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07:00 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Réveil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matinal</w:t>
            </w:r>
          </w:p>
        </w:tc>
      </w:tr>
      <w:tr w:rsidR="00C303D8" w:rsidRPr="00C303D8" w14:paraId="520F0135" w14:textId="77777777" w:rsidTr="00C303D8">
        <w:tc>
          <w:tcPr>
            <w:tcW w:w="0" w:type="auto"/>
            <w:vMerge/>
            <w:shd w:val="clear" w:color="auto" w:fill="F40A0A"/>
            <w:vAlign w:val="center"/>
            <w:hideMark/>
          </w:tcPr>
          <w:p w14:paraId="3D6FF52D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0A0A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B1DA1A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 – 12:33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F40A0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F6980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 Journal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d'Haiti</w:t>
            </w:r>
            <w:proofErr w:type="spellEnd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des </w:t>
            </w:r>
            <w:proofErr w:type="spellStart"/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Amériques</w:t>
            </w:r>
            <w:proofErr w:type="spellEnd"/>
          </w:p>
        </w:tc>
      </w:tr>
      <w:tr w:rsidR="00C303D8" w:rsidRPr="00C303D8" w14:paraId="7846CF62" w14:textId="77777777" w:rsidTr="00C303D8">
        <w:tc>
          <w:tcPr>
            <w:tcW w:w="0" w:type="auto"/>
            <w:vMerge/>
            <w:shd w:val="clear" w:color="auto" w:fill="BD10E0"/>
            <w:vAlign w:val="center"/>
            <w:hideMark/>
          </w:tcPr>
          <w:p w14:paraId="24AE2074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D10E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71FBF95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pm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BD10E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058EDF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22:30 Easy Listening</w:t>
            </w:r>
          </w:p>
        </w:tc>
      </w:tr>
      <w:tr w:rsidR="00C303D8" w:rsidRPr="00C303D8" w14:paraId="04A0631D" w14:textId="77777777" w:rsidTr="00C303D8">
        <w:tc>
          <w:tcPr>
            <w:tcW w:w="0" w:type="auto"/>
            <w:shd w:val="clear" w:color="auto" w:fill="BD10E0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EE2A7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 Aug 18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BD10E0"/>
            <w:noWrap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379A0AD8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 am</w:t>
            </w:r>
          </w:p>
        </w:tc>
        <w:tc>
          <w:tcPr>
            <w:tcW w:w="10740" w:type="dxa"/>
            <w:tcBorders>
              <w:left w:val="single" w:sz="6" w:space="0" w:color="DDDDDD"/>
            </w:tcBorders>
            <w:shd w:val="clear" w:color="auto" w:fill="BD10E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EC2B5" w14:textId="77777777" w:rsidR="00C303D8" w:rsidRPr="00C303D8" w:rsidRDefault="00C303D8" w:rsidP="00C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22:30 Easy Listening</w:t>
            </w:r>
          </w:p>
        </w:tc>
      </w:tr>
    </w:tbl>
    <w:p w14:paraId="2404F3D9" w14:textId="77777777" w:rsidR="00666AB8" w:rsidRDefault="00666AB8"/>
    <w:sectPr w:rsidR="0066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D8"/>
    <w:rsid w:val="00666AB8"/>
    <w:rsid w:val="00C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5E91"/>
  <w15:chartTrackingRefBased/>
  <w15:docId w15:val="{09304B02-6073-4569-A690-AB6A617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DF3"/>
            <w:right w:val="none" w:sz="0" w:space="0" w:color="auto"/>
          </w:divBdr>
          <w:divsChild>
            <w:div w:id="2104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723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1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.live365.com/suppor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1</cp:revision>
  <dcterms:created xsi:type="dcterms:W3CDTF">2020-08-11T04:21:00Z</dcterms:created>
  <dcterms:modified xsi:type="dcterms:W3CDTF">2020-08-11T04:24:00Z</dcterms:modified>
</cp:coreProperties>
</file>